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p w14:paraId="24A8B957" w14:textId="77777777" w:rsidR="0045464B" w:rsidRDefault="0045464B"/>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2B6D6947" w:rsidR="00336F38" w:rsidRDefault="00EC0A50">
            <w:r>
              <w:t xml:space="preserve">You are duly summoned/required to attend </w:t>
            </w:r>
            <w:r w:rsidR="00756CA5">
              <w:t>a Planning</w:t>
            </w:r>
            <w:r>
              <w:t xml:space="preserve"> meeting of Great Witley and Hillhampton Parish Council to be held at 7.30pm on </w:t>
            </w:r>
            <w:r w:rsidR="003B5233">
              <w:t>Thurs</w:t>
            </w:r>
            <w:r>
              <w:t xml:space="preserve">day </w:t>
            </w:r>
            <w:r w:rsidR="00756CA5">
              <w:t>2nd</w:t>
            </w:r>
            <w:r w:rsidR="00D173C0">
              <w:t xml:space="preserve"> </w:t>
            </w:r>
            <w:r w:rsidR="00756CA5">
              <w:t>November</w:t>
            </w:r>
            <w:r w:rsidR="00D173C0">
              <w:t xml:space="preserve"> 202</w:t>
            </w:r>
            <w:r w:rsidR="00071A7F">
              <w:t>3</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56" w:type="dxa"/>
        <w:tblLayout w:type="fixed"/>
        <w:tblLook w:val="04A0" w:firstRow="1" w:lastRow="0" w:firstColumn="1" w:lastColumn="0" w:noHBand="0" w:noVBand="1"/>
      </w:tblPr>
      <w:tblGrid>
        <w:gridCol w:w="688"/>
        <w:gridCol w:w="630"/>
        <w:gridCol w:w="424"/>
        <w:gridCol w:w="747"/>
        <w:gridCol w:w="2489"/>
        <w:gridCol w:w="2489"/>
        <w:gridCol w:w="2422"/>
        <w:gridCol w:w="67"/>
      </w:tblGrid>
      <w:tr w:rsidR="00CE5CD4" w14:paraId="193523E9" w14:textId="77777777" w:rsidTr="00063957">
        <w:trPr>
          <w:gridAfter w:val="1"/>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063957">
        <w:trPr>
          <w:gridAfter w:val="1"/>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063957">
        <w:trPr>
          <w:gridAfter w:val="1"/>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063957">
        <w:trPr>
          <w:gridAfter w:val="1"/>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063957">
        <w:trPr>
          <w:gridAfter w:val="1"/>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063957">
        <w:trPr>
          <w:gridAfter w:val="1"/>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063957">
        <w:trPr>
          <w:gridAfter w:val="1"/>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063957">
        <w:trPr>
          <w:gridAfter w:val="1"/>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063957">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063957">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063957">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063957">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063957">
        <w:trPr>
          <w:gridAfter w:val="1"/>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063957">
        <w:trPr>
          <w:gridAfter w:val="1"/>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063957">
        <w:trPr>
          <w:gridAfter w:val="1"/>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063957">
        <w:trPr>
          <w:gridAfter w:val="1"/>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063957">
        <w:trPr>
          <w:gridAfter w:val="1"/>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D061E4" w14:paraId="1352A8F6" w14:textId="77777777" w:rsidTr="00063957">
        <w:trPr>
          <w:gridAfter w:val="1"/>
          <w:wAfter w:w="67" w:type="dxa"/>
        </w:trPr>
        <w:tc>
          <w:tcPr>
            <w:tcW w:w="688" w:type="dxa"/>
            <w:tcBorders>
              <w:top w:val="nil"/>
              <w:left w:val="nil"/>
              <w:bottom w:val="nil"/>
              <w:right w:val="nil"/>
            </w:tcBorders>
          </w:tcPr>
          <w:p w14:paraId="6A4E3E67" w14:textId="36BBDA2C" w:rsidR="00D061E4" w:rsidRPr="00D061E4" w:rsidRDefault="00063957" w:rsidP="00D11C2D">
            <w:pPr>
              <w:rPr>
                <w:b/>
              </w:rPr>
            </w:pPr>
            <w:r>
              <w:rPr>
                <w:b/>
              </w:rPr>
              <w:t>4</w:t>
            </w:r>
            <w:r w:rsidR="00D061E4">
              <w:rPr>
                <w:b/>
              </w:rPr>
              <w:t>.</w:t>
            </w:r>
          </w:p>
        </w:tc>
        <w:tc>
          <w:tcPr>
            <w:tcW w:w="9201" w:type="dxa"/>
            <w:gridSpan w:val="6"/>
            <w:tcBorders>
              <w:top w:val="nil"/>
              <w:left w:val="nil"/>
              <w:bottom w:val="nil"/>
              <w:right w:val="nil"/>
            </w:tcBorders>
          </w:tcPr>
          <w:p w14:paraId="431BBEA9" w14:textId="77777777" w:rsidR="00D061E4" w:rsidRDefault="00D061E4" w:rsidP="00D11C2D">
            <w:pPr>
              <w:rPr>
                <w:b/>
              </w:rPr>
            </w:pPr>
            <w:r>
              <w:rPr>
                <w:b/>
              </w:rPr>
              <w:t>Planning:</w:t>
            </w:r>
          </w:p>
          <w:p w14:paraId="395A5D5F" w14:textId="77777777" w:rsidR="00063957" w:rsidRDefault="00063957" w:rsidP="00063957">
            <w:pPr>
              <w:pStyle w:val="ListParagraph"/>
              <w:numPr>
                <w:ilvl w:val="0"/>
                <w:numId w:val="5"/>
              </w:numPr>
            </w:pPr>
            <w:r w:rsidRPr="00063957">
              <w:t>M/23/01437/AGR – Land at (OS 7763 6500) Worcester Road, Agricultural storage building.</w:t>
            </w:r>
          </w:p>
          <w:p w14:paraId="0DD64192" w14:textId="77777777" w:rsidR="00063957" w:rsidRDefault="00063957" w:rsidP="00063957">
            <w:pPr>
              <w:pStyle w:val="ListParagraph"/>
              <w:numPr>
                <w:ilvl w:val="0"/>
                <w:numId w:val="5"/>
              </w:numPr>
            </w:pPr>
            <w:r>
              <w:lastRenderedPageBreak/>
              <w:t>M/23/01419/FUL – Witley Court, temporary structure for art commission.</w:t>
            </w:r>
          </w:p>
          <w:p w14:paraId="24819155" w14:textId="77777777" w:rsidR="00063957" w:rsidRDefault="00063957" w:rsidP="00063957">
            <w:pPr>
              <w:pStyle w:val="ListParagraph"/>
              <w:numPr>
                <w:ilvl w:val="0"/>
                <w:numId w:val="5"/>
              </w:numPr>
            </w:pPr>
            <w:r>
              <w:t>M/23/0109/FUL – Land at (OS 7661 6519) Witley Park Farm, Erection of stable block for commercial DIY livery.</w:t>
            </w:r>
          </w:p>
          <w:p w14:paraId="26D674AD" w14:textId="77777777" w:rsidR="00063957" w:rsidRDefault="00063957" w:rsidP="00063957">
            <w:pPr>
              <w:pStyle w:val="ListParagraph"/>
              <w:numPr>
                <w:ilvl w:val="0"/>
                <w:numId w:val="5"/>
              </w:numPr>
            </w:pPr>
            <w:r>
              <w:t>M/23/01331/HP &amp; M/23/01322/LB – Worcester Lodge, to include retrofitting 1950-2020 extensions, reshaping roof, adding windows, subterranean extension, new gates, fencing and new parking area.  Also Listed Buildings Consent.</w:t>
            </w:r>
          </w:p>
          <w:p w14:paraId="7FE51B3B" w14:textId="21B0D6B9" w:rsidR="00063957" w:rsidRPr="00D061E4" w:rsidRDefault="00063957" w:rsidP="00D556C2">
            <w:pPr>
              <w:pStyle w:val="ListParagraph"/>
            </w:pPr>
          </w:p>
        </w:tc>
      </w:tr>
      <w:tr w:rsidR="00956930" w14:paraId="6AADB6BE" w14:textId="77777777" w:rsidTr="00063957">
        <w:trPr>
          <w:gridAfter w:val="1"/>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FE79751" w:rsidR="00956930" w:rsidRDefault="00063957" w:rsidP="00063957">
            <w:pPr>
              <w:pStyle w:val="ListParagraph"/>
              <w:numPr>
                <w:ilvl w:val="0"/>
                <w:numId w:val="4"/>
              </w:numPr>
            </w:pPr>
            <w:r>
              <w:t>aa</w:t>
            </w:r>
          </w:p>
        </w:tc>
        <w:tc>
          <w:tcPr>
            <w:tcW w:w="8147" w:type="dxa"/>
            <w:gridSpan w:val="4"/>
            <w:tcBorders>
              <w:top w:val="nil"/>
              <w:left w:val="nil"/>
              <w:bottom w:val="nil"/>
              <w:right w:val="nil"/>
            </w:tcBorders>
          </w:tcPr>
          <w:p w14:paraId="7BEB446C" w14:textId="77777777" w:rsidR="00063957" w:rsidRDefault="00063957" w:rsidP="00D11C2D"/>
          <w:p w14:paraId="02B51067" w14:textId="77777777" w:rsidR="00063957" w:rsidRDefault="00063957" w:rsidP="00D11C2D"/>
          <w:p w14:paraId="69CCA39D" w14:textId="10C688C9" w:rsidR="00DE76E2" w:rsidRDefault="00DE76E2" w:rsidP="00D11C2D"/>
        </w:tc>
      </w:tr>
      <w:tr w:rsidR="009737F4" w14:paraId="0F443052" w14:textId="77777777" w:rsidTr="00063957">
        <w:trPr>
          <w:gridAfter w:val="1"/>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7B6094" w14:paraId="53B7B8DA" w14:textId="77777777" w:rsidTr="00063957">
        <w:trPr>
          <w:gridAfter w:val="1"/>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6A6DB0F0" w:rsidR="0069574F" w:rsidRDefault="0069574F" w:rsidP="0069574F">
                  <w:r>
                    <w:t>Signed ………</w:t>
                  </w:r>
                  <w:r>
                    <w:rPr>
                      <w:rFonts w:ascii="Freestyle Script" w:hAnsi="Freestyle Script"/>
                      <w:sz w:val="40"/>
                      <w:szCs w:val="40"/>
                    </w:rPr>
                    <w:t>Jo Evans</w:t>
                  </w:r>
                  <w:r>
                    <w:t>……………………</w:t>
                  </w:r>
                  <w:proofErr w:type="gramStart"/>
                  <w:r>
                    <w:t>…..</w:t>
                  </w:r>
                  <w:proofErr w:type="gramEnd"/>
                  <w:r>
                    <w:t xml:space="preserve">               Date …………</w:t>
                  </w:r>
                  <w:r w:rsidR="00D556C2">
                    <w:rPr>
                      <w:rFonts w:ascii="Freestyle Script" w:hAnsi="Freestyle Script"/>
                      <w:sz w:val="40"/>
                      <w:szCs w:val="40"/>
                    </w:rPr>
                    <w:t>26</w:t>
                  </w:r>
                  <w:r>
                    <w:rPr>
                      <w:rFonts w:ascii="Freestyle Script" w:hAnsi="Freestyle Script"/>
                      <w:sz w:val="40"/>
                      <w:szCs w:val="40"/>
                    </w:rPr>
                    <w:t>/</w:t>
                  </w:r>
                  <w:r w:rsidR="00D556C2">
                    <w:rPr>
                      <w:rFonts w:ascii="Freestyle Script" w:hAnsi="Freestyle Script"/>
                      <w:sz w:val="40"/>
                      <w:szCs w:val="40"/>
                    </w:rPr>
                    <w:t>10</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D556C2">
                    <w:rPr>
                      <w:rFonts w:ascii="Freestyle Script" w:hAnsi="Freestyle Script"/>
                      <w:sz w:val="40"/>
                      <w:szCs w:val="40"/>
                    </w:rPr>
                    <w:t>23</w:t>
                  </w:r>
                  <w:r>
                    <w:t>…………</w:t>
                  </w:r>
                  <w:proofErr w:type="gramStart"/>
                  <w:r>
                    <w:t>…..</w:t>
                  </w:r>
                  <w:proofErr w:type="gramEnd"/>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063957">
        <w:trPr>
          <w:gridAfter w:val="1"/>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5654BC05" w:rsidR="00687AFB" w:rsidRDefault="00687AFB" w:rsidP="00C5407D"/>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1B6C" w14:textId="77777777" w:rsidR="00905BEF" w:rsidRDefault="00905BEF" w:rsidP="00FC1392">
      <w:r>
        <w:separator/>
      </w:r>
    </w:p>
  </w:endnote>
  <w:endnote w:type="continuationSeparator" w:id="0">
    <w:p w14:paraId="01E68C56" w14:textId="77777777" w:rsidR="00905BEF" w:rsidRDefault="00905BEF"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8886" w14:textId="77777777" w:rsidR="00905BEF" w:rsidRDefault="00905BEF" w:rsidP="00FC1392">
      <w:r>
        <w:separator/>
      </w:r>
    </w:p>
  </w:footnote>
  <w:footnote w:type="continuationSeparator" w:id="0">
    <w:p w14:paraId="40C32233" w14:textId="77777777" w:rsidR="00905BEF" w:rsidRDefault="00905BEF"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A03375"/>
    <w:multiLevelType w:val="hybridMultilevel"/>
    <w:tmpl w:val="9C9C8A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E427D"/>
    <w:multiLevelType w:val="hybridMultilevel"/>
    <w:tmpl w:val="C9764D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826917">
    <w:abstractNumId w:val="0"/>
  </w:num>
  <w:num w:numId="2" w16cid:durableId="232203818">
    <w:abstractNumId w:val="1"/>
  </w:num>
  <w:num w:numId="3" w16cid:durableId="1288197757">
    <w:abstractNumId w:val="2"/>
  </w:num>
  <w:num w:numId="4" w16cid:durableId="1416170339">
    <w:abstractNumId w:val="3"/>
  </w:num>
  <w:num w:numId="5" w16cid:durableId="1005086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37A80"/>
    <w:rsid w:val="0005559F"/>
    <w:rsid w:val="00063957"/>
    <w:rsid w:val="00071A7F"/>
    <w:rsid w:val="00094D43"/>
    <w:rsid w:val="000A4DB3"/>
    <w:rsid w:val="000E1630"/>
    <w:rsid w:val="000F7730"/>
    <w:rsid w:val="00110297"/>
    <w:rsid w:val="00126BEC"/>
    <w:rsid w:val="001413E9"/>
    <w:rsid w:val="0015096C"/>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46822"/>
    <w:rsid w:val="0035521F"/>
    <w:rsid w:val="00356E52"/>
    <w:rsid w:val="003612DA"/>
    <w:rsid w:val="00392311"/>
    <w:rsid w:val="003A3FB6"/>
    <w:rsid w:val="003B1E77"/>
    <w:rsid w:val="003B2EF7"/>
    <w:rsid w:val="003B4E7A"/>
    <w:rsid w:val="003B5233"/>
    <w:rsid w:val="00404FE1"/>
    <w:rsid w:val="00406869"/>
    <w:rsid w:val="0042457F"/>
    <w:rsid w:val="0043172D"/>
    <w:rsid w:val="0045132D"/>
    <w:rsid w:val="0045464B"/>
    <w:rsid w:val="00455CC2"/>
    <w:rsid w:val="00460C63"/>
    <w:rsid w:val="0049160E"/>
    <w:rsid w:val="00496832"/>
    <w:rsid w:val="004C122E"/>
    <w:rsid w:val="00514FE4"/>
    <w:rsid w:val="00521152"/>
    <w:rsid w:val="00553C31"/>
    <w:rsid w:val="00555BC5"/>
    <w:rsid w:val="00561DAF"/>
    <w:rsid w:val="00583DA0"/>
    <w:rsid w:val="0059420A"/>
    <w:rsid w:val="005C1515"/>
    <w:rsid w:val="005C5F1A"/>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56CA5"/>
    <w:rsid w:val="00772310"/>
    <w:rsid w:val="007837E2"/>
    <w:rsid w:val="0078586B"/>
    <w:rsid w:val="00786C2F"/>
    <w:rsid w:val="007A3C53"/>
    <w:rsid w:val="007A4C88"/>
    <w:rsid w:val="007A63A9"/>
    <w:rsid w:val="007B6094"/>
    <w:rsid w:val="007D7A0F"/>
    <w:rsid w:val="007E0A8D"/>
    <w:rsid w:val="007E567E"/>
    <w:rsid w:val="007E731C"/>
    <w:rsid w:val="007F4EF2"/>
    <w:rsid w:val="00803D6C"/>
    <w:rsid w:val="008428E9"/>
    <w:rsid w:val="00843ED8"/>
    <w:rsid w:val="008476E2"/>
    <w:rsid w:val="00866815"/>
    <w:rsid w:val="00895288"/>
    <w:rsid w:val="008A316E"/>
    <w:rsid w:val="008B1174"/>
    <w:rsid w:val="008C5F1F"/>
    <w:rsid w:val="008D22FC"/>
    <w:rsid w:val="008E272E"/>
    <w:rsid w:val="008F4B45"/>
    <w:rsid w:val="00905BEF"/>
    <w:rsid w:val="009166D7"/>
    <w:rsid w:val="00920C45"/>
    <w:rsid w:val="00953EF4"/>
    <w:rsid w:val="00954B8F"/>
    <w:rsid w:val="00956930"/>
    <w:rsid w:val="009737F4"/>
    <w:rsid w:val="0098102A"/>
    <w:rsid w:val="009825D5"/>
    <w:rsid w:val="009831AA"/>
    <w:rsid w:val="00987624"/>
    <w:rsid w:val="00A43914"/>
    <w:rsid w:val="00A63450"/>
    <w:rsid w:val="00A6701E"/>
    <w:rsid w:val="00A77653"/>
    <w:rsid w:val="00A81318"/>
    <w:rsid w:val="00A83F34"/>
    <w:rsid w:val="00AB66F4"/>
    <w:rsid w:val="00AD02DC"/>
    <w:rsid w:val="00AE1CF6"/>
    <w:rsid w:val="00AE3AA8"/>
    <w:rsid w:val="00B465C6"/>
    <w:rsid w:val="00B6082B"/>
    <w:rsid w:val="00B75E11"/>
    <w:rsid w:val="00B870CF"/>
    <w:rsid w:val="00BD43E1"/>
    <w:rsid w:val="00BF279F"/>
    <w:rsid w:val="00C11336"/>
    <w:rsid w:val="00C145B9"/>
    <w:rsid w:val="00C3693C"/>
    <w:rsid w:val="00C46787"/>
    <w:rsid w:val="00C47718"/>
    <w:rsid w:val="00C53559"/>
    <w:rsid w:val="00C5407D"/>
    <w:rsid w:val="00C728C6"/>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54F05"/>
    <w:rsid w:val="00D556C2"/>
    <w:rsid w:val="00D62BC5"/>
    <w:rsid w:val="00DA22ED"/>
    <w:rsid w:val="00DE3FE7"/>
    <w:rsid w:val="00DE76E2"/>
    <w:rsid w:val="00DF0B04"/>
    <w:rsid w:val="00DF3BE0"/>
    <w:rsid w:val="00E16E7D"/>
    <w:rsid w:val="00E24DE0"/>
    <w:rsid w:val="00E27035"/>
    <w:rsid w:val="00E32A76"/>
    <w:rsid w:val="00E4273A"/>
    <w:rsid w:val="00E566F4"/>
    <w:rsid w:val="00E769B7"/>
    <w:rsid w:val="00EC0A50"/>
    <w:rsid w:val="00EC781D"/>
    <w:rsid w:val="00EE0545"/>
    <w:rsid w:val="00EF1159"/>
    <w:rsid w:val="00F01982"/>
    <w:rsid w:val="00F25249"/>
    <w:rsid w:val="00F279D5"/>
    <w:rsid w:val="00F32D2B"/>
    <w:rsid w:val="00F573EE"/>
    <w:rsid w:val="00F57730"/>
    <w:rsid w:val="00F66FE9"/>
    <w:rsid w:val="00F716B6"/>
    <w:rsid w:val="00F87C9E"/>
    <w:rsid w:val="00F94FB3"/>
    <w:rsid w:val="00FA650F"/>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83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06292"/>
    <w:rsid w:val="002F25B4"/>
    <w:rsid w:val="0044456B"/>
    <w:rsid w:val="004F229F"/>
    <w:rsid w:val="00583974"/>
    <w:rsid w:val="005916E2"/>
    <w:rsid w:val="00693939"/>
    <w:rsid w:val="008D17E9"/>
    <w:rsid w:val="008D6AD9"/>
    <w:rsid w:val="00985C48"/>
    <w:rsid w:val="00A25CFC"/>
    <w:rsid w:val="00A26448"/>
    <w:rsid w:val="00B04DE9"/>
    <w:rsid w:val="00B87BA7"/>
    <w:rsid w:val="00BF06CE"/>
    <w:rsid w:val="00C92151"/>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6</cp:revision>
  <cp:lastPrinted>2023-11-01T13:31:00Z</cp:lastPrinted>
  <dcterms:created xsi:type="dcterms:W3CDTF">2023-10-26T16:50:00Z</dcterms:created>
  <dcterms:modified xsi:type="dcterms:W3CDTF">2023-11-01T13:31:00Z</dcterms:modified>
</cp:coreProperties>
</file>