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06" w:rsidRPr="00EC32D4" w:rsidRDefault="003A2C78" w:rsidP="003A2C78">
      <w:pPr>
        <w:jc w:val="center"/>
        <w:rPr>
          <w:b/>
          <w:color w:val="7030A0"/>
          <w:sz w:val="144"/>
          <w:szCs w:val="144"/>
        </w:rPr>
      </w:pPr>
      <w:r w:rsidRPr="00EC32D4">
        <w:rPr>
          <w:b/>
          <w:color w:val="7030A0"/>
          <w:sz w:val="144"/>
          <w:szCs w:val="144"/>
        </w:rPr>
        <w:t>Notice</w:t>
      </w:r>
    </w:p>
    <w:p w:rsidR="003A2C78" w:rsidRDefault="003A2C78" w:rsidP="003A2C78">
      <w:pPr>
        <w:jc w:val="center"/>
      </w:pPr>
    </w:p>
    <w:p w:rsidR="003A2C78" w:rsidRPr="0005444D" w:rsidRDefault="003A2C78" w:rsidP="003A2C78">
      <w:pPr>
        <w:jc w:val="center"/>
        <w:rPr>
          <w:sz w:val="52"/>
          <w:szCs w:val="52"/>
        </w:rPr>
      </w:pPr>
      <w:r w:rsidRPr="0005444D">
        <w:rPr>
          <w:sz w:val="52"/>
          <w:szCs w:val="52"/>
        </w:rPr>
        <w:t>Lengthsman Vacancy</w:t>
      </w:r>
    </w:p>
    <w:p w:rsidR="003A2C78" w:rsidRDefault="003A2C78" w:rsidP="003A2C78">
      <w:pPr>
        <w:jc w:val="center"/>
      </w:pPr>
    </w:p>
    <w:p w:rsidR="003A2C78" w:rsidRDefault="003A2C78" w:rsidP="003A2C78">
      <w:pPr>
        <w:jc w:val="center"/>
      </w:pPr>
    </w:p>
    <w:p w:rsidR="003474D5" w:rsidRDefault="003A2C78" w:rsidP="003A2C78">
      <w:pPr>
        <w:rPr>
          <w:sz w:val="36"/>
          <w:szCs w:val="36"/>
        </w:rPr>
      </w:pPr>
      <w:r w:rsidRPr="0005444D">
        <w:rPr>
          <w:sz w:val="36"/>
          <w:szCs w:val="36"/>
        </w:rPr>
        <w:t xml:space="preserve">Great Witley and Hillhampton Parish Council have a vacancy for a new Lengthsman. </w:t>
      </w:r>
    </w:p>
    <w:p w:rsidR="003474D5" w:rsidRDefault="003474D5" w:rsidP="003A2C78">
      <w:pPr>
        <w:rPr>
          <w:sz w:val="36"/>
          <w:szCs w:val="36"/>
        </w:rPr>
      </w:pPr>
    </w:p>
    <w:p w:rsidR="003A2C78" w:rsidRPr="0005444D" w:rsidRDefault="003A2C78" w:rsidP="003A2C78">
      <w:pPr>
        <w:rPr>
          <w:sz w:val="36"/>
          <w:szCs w:val="36"/>
        </w:rPr>
      </w:pPr>
      <w:r w:rsidRPr="0005444D">
        <w:rPr>
          <w:sz w:val="36"/>
          <w:szCs w:val="36"/>
        </w:rPr>
        <w:t>Duties include drainage maintenance (clear gully gates, clear verge grips…), vegetation clearance (remove vegetation obstructing signs, side out footways to normal width and spread arisings on verge where possible…) and miscellaneous duties which include snow clearance and gritting/salting by hand on all highways in the parish except ‘A’ and ‘B’ roads where the speed limit is 40 miles per hour or more and the maintenance work would entail entry onto the carriageway itself.</w:t>
      </w:r>
    </w:p>
    <w:p w:rsidR="009F186A" w:rsidRPr="0005444D" w:rsidRDefault="009F186A" w:rsidP="003A2C78">
      <w:pPr>
        <w:rPr>
          <w:sz w:val="36"/>
          <w:szCs w:val="36"/>
        </w:rPr>
      </w:pPr>
    </w:p>
    <w:p w:rsidR="009F186A" w:rsidRPr="0005444D" w:rsidRDefault="009F186A" w:rsidP="003A2C78">
      <w:pPr>
        <w:rPr>
          <w:b/>
          <w:sz w:val="36"/>
          <w:szCs w:val="36"/>
        </w:rPr>
      </w:pPr>
      <w:r w:rsidRPr="0005444D">
        <w:rPr>
          <w:sz w:val="36"/>
          <w:szCs w:val="36"/>
        </w:rPr>
        <w:t>The contract will start April 2017 and on-the</w:t>
      </w:r>
      <w:r w:rsidR="00674FEA">
        <w:rPr>
          <w:sz w:val="36"/>
          <w:szCs w:val="36"/>
        </w:rPr>
        <w:t>-job and County C</w:t>
      </w:r>
      <w:bookmarkStart w:id="0" w:name="_GoBack"/>
      <w:bookmarkEnd w:id="0"/>
      <w:r w:rsidRPr="0005444D">
        <w:rPr>
          <w:sz w:val="36"/>
          <w:szCs w:val="36"/>
        </w:rPr>
        <w:t>ouncil training will be provided.</w:t>
      </w:r>
      <w:r w:rsidR="008269B9" w:rsidRPr="0005444D">
        <w:rPr>
          <w:sz w:val="36"/>
          <w:szCs w:val="36"/>
        </w:rPr>
        <w:t xml:space="preserve">  The applicant should be self-employed and available for approximately 6 hours per week throughout the year.  Applications should be made to Mrs J Evans, Clerk at </w:t>
      </w:r>
      <w:hyperlink r:id="rId4" w:history="1">
        <w:r w:rsidR="008269B9" w:rsidRPr="0005444D">
          <w:rPr>
            <w:rStyle w:val="Hyperlink"/>
            <w:sz w:val="36"/>
            <w:szCs w:val="36"/>
          </w:rPr>
          <w:t>greatwitleyparish@gmail.com</w:t>
        </w:r>
      </w:hyperlink>
    </w:p>
    <w:p w:rsidR="008269B9" w:rsidRDefault="008269B9" w:rsidP="003A2C78"/>
    <w:sectPr w:rsidR="00826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B2"/>
    <w:rsid w:val="00022B06"/>
    <w:rsid w:val="0005444D"/>
    <w:rsid w:val="002861B2"/>
    <w:rsid w:val="003474D5"/>
    <w:rsid w:val="003A2C78"/>
    <w:rsid w:val="004C6354"/>
    <w:rsid w:val="00674FEA"/>
    <w:rsid w:val="008269B9"/>
    <w:rsid w:val="009F186A"/>
    <w:rsid w:val="00EC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FDF9"/>
  <w15:chartTrackingRefBased/>
  <w15:docId w15:val="{B893A55F-213D-43E8-84A3-F66EA720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atwitle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9</cp:revision>
  <dcterms:created xsi:type="dcterms:W3CDTF">2017-02-27T18:35:00Z</dcterms:created>
  <dcterms:modified xsi:type="dcterms:W3CDTF">2017-02-27T18:48:00Z</dcterms:modified>
</cp:coreProperties>
</file>